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5E" w:rsidRPr="0053335E" w:rsidRDefault="0053335E" w:rsidP="0053335E">
      <w:pPr>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b/>
          <w:bCs/>
          <w:color w:val="000000"/>
          <w:sz w:val="28"/>
          <w:szCs w:val="28"/>
          <w:bdr w:val="none" w:sz="0" w:space="0" w:color="auto" w:frame="1"/>
          <w:lang w:eastAsia="nl-NL"/>
        </w:rPr>
        <w:t>Masterclass zondag 19 April:</w:t>
      </w:r>
    </w:p>
    <w:p w:rsidR="0053335E" w:rsidRPr="0053335E" w:rsidRDefault="0053335E" w:rsidP="0053335E">
      <w:pPr>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b/>
          <w:bCs/>
          <w:color w:val="000000"/>
          <w:sz w:val="28"/>
          <w:szCs w:val="28"/>
          <w:bdr w:val="none" w:sz="0" w:space="0" w:color="auto" w:frame="1"/>
          <w:lang w:eastAsia="nl-NL"/>
        </w:rPr>
        <w:br/>
      </w:r>
    </w:p>
    <w:p w:rsidR="0053335E" w:rsidRPr="0053335E" w:rsidRDefault="0053335E" w:rsidP="0053335E">
      <w:pPr>
        <w:spacing w:after="0" w:line="240" w:lineRule="auto"/>
        <w:rPr>
          <w:rFonts w:ascii="Times New Roman" w:eastAsia="Times New Roman" w:hAnsi="Times New Roman" w:cs="Times New Roman"/>
          <w:sz w:val="24"/>
          <w:szCs w:val="24"/>
          <w:lang w:eastAsia="nl-NL"/>
        </w:rPr>
      </w:pPr>
      <w:r w:rsidRPr="0053335E">
        <w:rPr>
          <w:rFonts w:ascii="Calibri" w:eastAsia="Times New Roman" w:hAnsi="Calibri" w:cs="Times New Roman"/>
          <w:b/>
          <w:bCs/>
          <w:color w:val="000000"/>
          <w:sz w:val="24"/>
          <w:szCs w:val="24"/>
          <w:bdr w:val="none" w:sz="0" w:space="0" w:color="auto" w:frame="1"/>
          <w:lang w:eastAsia="nl-NL"/>
        </w:rPr>
        <w:t xml:space="preserve">Voor alle </w:t>
      </w:r>
      <w:proofErr w:type="spellStart"/>
      <w:r w:rsidRPr="0053335E">
        <w:rPr>
          <w:rFonts w:ascii="Calibri" w:eastAsia="Times New Roman" w:hAnsi="Calibri" w:cs="Times New Roman"/>
          <w:b/>
          <w:bCs/>
          <w:color w:val="000000"/>
          <w:sz w:val="24"/>
          <w:szCs w:val="24"/>
          <w:bdr w:val="none" w:sz="0" w:space="0" w:color="auto" w:frame="1"/>
          <w:lang w:eastAsia="nl-NL"/>
        </w:rPr>
        <w:t>DvT</w:t>
      </w:r>
      <w:proofErr w:type="spellEnd"/>
      <w:r w:rsidRPr="0053335E">
        <w:rPr>
          <w:rFonts w:ascii="Calibri" w:eastAsia="Times New Roman" w:hAnsi="Calibri" w:cs="Times New Roman"/>
          <w:b/>
          <w:bCs/>
          <w:color w:val="000000"/>
          <w:sz w:val="24"/>
          <w:szCs w:val="24"/>
          <w:bdr w:val="none" w:sz="0" w:space="0" w:color="auto" w:frame="1"/>
          <w:lang w:eastAsia="nl-NL"/>
        </w:rPr>
        <w:t xml:space="preserve"> Noord trainees en level </w:t>
      </w:r>
      <w:r>
        <w:rPr>
          <w:rFonts w:ascii="Calibri" w:eastAsia="Times New Roman" w:hAnsi="Calibri" w:cs="Times New Roman"/>
          <w:b/>
          <w:bCs/>
          <w:color w:val="000000"/>
          <w:sz w:val="24"/>
          <w:szCs w:val="24"/>
          <w:bdr w:val="none" w:sz="0" w:space="0" w:color="auto" w:frame="1"/>
          <w:lang w:eastAsia="nl-NL"/>
        </w:rPr>
        <w:t xml:space="preserve">1 en </w:t>
      </w:r>
      <w:r w:rsidRPr="0053335E">
        <w:rPr>
          <w:rFonts w:ascii="Calibri" w:eastAsia="Times New Roman" w:hAnsi="Calibri" w:cs="Times New Roman"/>
          <w:b/>
          <w:bCs/>
          <w:color w:val="000000"/>
          <w:sz w:val="24"/>
          <w:szCs w:val="24"/>
          <w:bdr w:val="none" w:sz="0" w:space="0" w:color="auto" w:frame="1"/>
          <w:lang w:eastAsia="nl-NL"/>
        </w:rPr>
        <w:t>2 trainees (65 euro).</w:t>
      </w:r>
    </w:p>
    <w:p w:rsidR="0053335E" w:rsidRPr="0053335E" w:rsidRDefault="0053335E" w:rsidP="0053335E">
      <w:pPr>
        <w:spacing w:after="0" w:line="240" w:lineRule="auto"/>
        <w:textAlignment w:val="baseline"/>
        <w:rPr>
          <w:rFonts w:ascii="Times New Roman" w:eastAsia="Times New Roman" w:hAnsi="Times New Roman" w:cs="Times New Roman"/>
          <w:sz w:val="24"/>
          <w:szCs w:val="24"/>
          <w:lang w:eastAsia="nl-NL"/>
        </w:rPr>
      </w:pPr>
      <w:r w:rsidRPr="0053335E">
        <w:rPr>
          <w:rFonts w:ascii="Calibri" w:eastAsia="Times New Roman" w:hAnsi="Calibri" w:cs="Times New Roman"/>
          <w:b/>
          <w:bCs/>
          <w:sz w:val="24"/>
          <w:szCs w:val="24"/>
          <w:bdr w:val="none" w:sz="0" w:space="0" w:color="auto" w:frame="1"/>
          <w:lang w:eastAsia="nl-NL"/>
        </w:rPr>
        <w:br/>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color w:val="000000"/>
          <w:sz w:val="24"/>
          <w:szCs w:val="24"/>
          <w:bdr w:val="none" w:sz="0" w:space="0" w:color="auto" w:frame="1"/>
          <w:lang w:eastAsia="nl-NL"/>
        </w:rPr>
        <w:t>Locatie:</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color w:val="000000"/>
          <w:sz w:val="24"/>
          <w:szCs w:val="24"/>
          <w:bdr w:val="none" w:sz="0" w:space="0" w:color="auto" w:frame="1"/>
          <w:lang w:eastAsia="nl-NL"/>
        </w:rPr>
        <w:t>Utrecht of Amersfoort (afhankelijk van aantal aanmeldingen)</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bookmarkStart w:id="0" w:name="_GoBack"/>
      <w:bookmarkEnd w:id="0"/>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eastAsia="nl-NL"/>
        </w:rPr>
      </w:pPr>
      <w:r w:rsidRPr="0053335E">
        <w:rPr>
          <w:rFonts w:ascii="Calibri" w:eastAsia="Times New Roman" w:hAnsi="Calibri" w:cs="Times New Roman"/>
          <w:color w:val="000000"/>
          <w:sz w:val="24"/>
          <w:szCs w:val="24"/>
          <w:bdr w:val="none" w:sz="0" w:space="0" w:color="auto" w:frame="1"/>
          <w:lang w:eastAsia="nl-NL"/>
        </w:rPr>
        <w:t>Het thema van de dag is:</w:t>
      </w:r>
    </w:p>
    <w:p w:rsidR="0053335E" w:rsidRPr="0053335E" w:rsidRDefault="0053335E" w:rsidP="0053335E">
      <w:pPr>
        <w:spacing w:after="0" w:line="240" w:lineRule="auto"/>
        <w:textAlignment w:val="baseline"/>
        <w:rPr>
          <w:rFonts w:ascii="Times New Roman" w:eastAsia="Times New Roman" w:hAnsi="Times New Roman" w:cs="Times New Roman"/>
          <w:sz w:val="24"/>
          <w:szCs w:val="24"/>
          <w:lang w:val="en-US" w:eastAsia="nl-NL"/>
        </w:rPr>
      </w:pPr>
      <w:r w:rsidRPr="0053335E">
        <w:rPr>
          <w:rFonts w:ascii="Calibri" w:eastAsia="Times New Roman" w:hAnsi="Calibri" w:cs="Segoe UI"/>
          <w:b/>
          <w:bCs/>
          <w:color w:val="000000"/>
          <w:sz w:val="24"/>
          <w:szCs w:val="24"/>
          <w:bdr w:val="none" w:sz="0" w:space="0" w:color="auto" w:frame="1"/>
          <w:shd w:val="clear" w:color="auto" w:fill="FFFFFF"/>
          <w:lang w:val="en-US" w:eastAsia="nl-NL"/>
        </w:rPr>
        <w:t xml:space="preserve">A Prisoner to </w:t>
      </w:r>
      <w:proofErr w:type="spellStart"/>
      <w:r w:rsidRPr="0053335E">
        <w:rPr>
          <w:rFonts w:ascii="Calibri" w:eastAsia="Times New Roman" w:hAnsi="Calibri" w:cs="Segoe UI"/>
          <w:b/>
          <w:bCs/>
          <w:color w:val="000000"/>
          <w:sz w:val="24"/>
          <w:szCs w:val="24"/>
          <w:bdr w:val="none" w:sz="0" w:space="0" w:color="auto" w:frame="1"/>
          <w:shd w:val="clear" w:color="auto" w:fill="FFFFFF"/>
          <w:lang w:val="en-US" w:eastAsia="nl-NL"/>
        </w:rPr>
        <w:t>DvT</w:t>
      </w:r>
      <w:proofErr w:type="spellEnd"/>
      <w:r w:rsidRPr="0053335E">
        <w:rPr>
          <w:rFonts w:ascii="Calibri" w:eastAsia="Times New Roman" w:hAnsi="Calibri" w:cs="Segoe UI"/>
          <w:b/>
          <w:bCs/>
          <w:color w:val="000000"/>
          <w:sz w:val="24"/>
          <w:szCs w:val="24"/>
          <w:bdr w:val="none" w:sz="0" w:space="0" w:color="auto" w:frame="1"/>
          <w:shd w:val="clear" w:color="auto" w:fill="FFFFFF"/>
          <w:lang w:val="en-US" w:eastAsia="nl-NL"/>
        </w:rPr>
        <w:t> </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val="en-US" w:eastAsia="nl-NL"/>
        </w:rPr>
      </w:pPr>
    </w:p>
    <w:p w:rsidR="0053335E" w:rsidRPr="0053335E" w:rsidRDefault="0053335E" w:rsidP="0053335E">
      <w:pPr>
        <w:shd w:val="clear" w:color="auto" w:fill="FFFFFF"/>
        <w:spacing w:after="0" w:line="240" w:lineRule="auto"/>
        <w:textAlignment w:val="baseline"/>
        <w:rPr>
          <w:rFonts w:ascii="Segoe UI" w:eastAsia="Times New Roman" w:hAnsi="Segoe UI" w:cs="Segoe UI"/>
          <w:color w:val="323130"/>
          <w:sz w:val="23"/>
          <w:szCs w:val="23"/>
          <w:lang w:val="en-US" w:eastAsia="nl-NL"/>
        </w:rPr>
      </w:pPr>
      <w:proofErr w:type="spellStart"/>
      <w:r w:rsidRPr="0053335E">
        <w:rPr>
          <w:rFonts w:ascii="Calibri" w:eastAsia="Times New Roman" w:hAnsi="Calibri" w:cs="Segoe UI"/>
          <w:b/>
          <w:bCs/>
          <w:color w:val="000000"/>
          <w:sz w:val="24"/>
          <w:szCs w:val="24"/>
          <w:bdr w:val="none" w:sz="0" w:space="0" w:color="auto" w:frame="1"/>
          <w:lang w:val="en-US" w:eastAsia="nl-NL"/>
        </w:rPr>
        <w:t>Programma</w:t>
      </w:r>
      <w:proofErr w:type="spellEnd"/>
      <w:r w:rsidRPr="0053335E">
        <w:rPr>
          <w:rFonts w:ascii="Calibri" w:eastAsia="Times New Roman" w:hAnsi="Calibri" w:cs="Segoe UI"/>
          <w:b/>
          <w:bCs/>
          <w:color w:val="000000"/>
          <w:sz w:val="24"/>
          <w:szCs w:val="24"/>
          <w:bdr w:val="none" w:sz="0" w:space="0" w:color="auto" w:frame="1"/>
          <w:lang w:val="en-US" w:eastAsia="nl-NL"/>
        </w:rPr>
        <w:t xml:space="preserve"> Masterclass:</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eastAsia="nl-NL"/>
        </w:rPr>
      </w:pPr>
      <w:r w:rsidRPr="0053335E">
        <w:rPr>
          <w:rFonts w:ascii="Calibri" w:eastAsia="Times New Roman" w:hAnsi="Calibri" w:cs="Times New Roman"/>
          <w:b/>
          <w:bCs/>
          <w:color w:val="000000"/>
          <w:sz w:val="24"/>
          <w:szCs w:val="24"/>
          <w:bdr w:val="none" w:sz="0" w:space="0" w:color="auto" w:frame="1"/>
          <w:lang w:eastAsia="nl-NL"/>
        </w:rPr>
        <w:t>09.30 uur</w:t>
      </w:r>
      <w:r w:rsidRPr="0053335E">
        <w:rPr>
          <w:rFonts w:ascii="Calibri" w:eastAsia="Times New Roman" w:hAnsi="Calibri" w:cs="Times New Roman"/>
          <w:color w:val="000000"/>
          <w:sz w:val="24"/>
          <w:szCs w:val="24"/>
          <w:bdr w:val="none" w:sz="0" w:space="0" w:color="auto" w:frame="1"/>
          <w:lang w:eastAsia="nl-NL"/>
        </w:rPr>
        <w:t> Inloop</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eastAsia="nl-NL"/>
        </w:rPr>
      </w:pPr>
      <w:r w:rsidRPr="0053335E">
        <w:rPr>
          <w:rFonts w:ascii="Calibri" w:eastAsia="Times New Roman" w:hAnsi="Calibri" w:cs="Times New Roman"/>
          <w:b/>
          <w:bCs/>
          <w:color w:val="000000"/>
          <w:sz w:val="24"/>
          <w:szCs w:val="24"/>
          <w:bdr w:val="none" w:sz="0" w:space="0" w:color="auto" w:frame="1"/>
          <w:lang w:eastAsia="nl-NL"/>
        </w:rPr>
        <w:t>10.00 uur</w:t>
      </w:r>
      <w:r w:rsidRPr="0053335E">
        <w:rPr>
          <w:rFonts w:ascii="Calibri" w:eastAsia="Times New Roman" w:hAnsi="Calibri" w:cs="Times New Roman"/>
          <w:color w:val="000000"/>
          <w:sz w:val="24"/>
          <w:szCs w:val="24"/>
          <w:bdr w:val="none" w:sz="0" w:space="0" w:color="auto" w:frame="1"/>
          <w:lang w:eastAsia="nl-NL"/>
        </w:rPr>
        <w:t> Opening</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eastAsia="nl-NL"/>
        </w:rPr>
      </w:pPr>
      <w:r w:rsidRPr="0053335E">
        <w:rPr>
          <w:rFonts w:ascii="Calibri" w:eastAsia="Times New Roman" w:hAnsi="Calibri" w:cs="Times New Roman"/>
          <w:b/>
          <w:bCs/>
          <w:color w:val="000000"/>
          <w:sz w:val="24"/>
          <w:szCs w:val="24"/>
          <w:bdr w:val="none" w:sz="0" w:space="0" w:color="auto" w:frame="1"/>
          <w:lang w:eastAsia="nl-NL"/>
        </w:rPr>
        <w:t>17.00 uur </w:t>
      </w:r>
      <w:r w:rsidRPr="0053335E">
        <w:rPr>
          <w:rFonts w:ascii="Calibri" w:eastAsia="Times New Roman" w:hAnsi="Calibri" w:cs="Times New Roman"/>
          <w:color w:val="000000"/>
          <w:sz w:val="24"/>
          <w:szCs w:val="24"/>
          <w:bdr w:val="none" w:sz="0" w:space="0" w:color="auto" w:frame="1"/>
          <w:lang w:eastAsia="nl-NL"/>
        </w:rPr>
        <w:t>Afronding</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color w:val="000000"/>
          <w:sz w:val="24"/>
          <w:szCs w:val="24"/>
          <w:bdr w:val="none" w:sz="0" w:space="0" w:color="auto" w:frame="1"/>
          <w:lang w:eastAsia="nl-NL"/>
        </w:rPr>
        <w:t>(eigen lunch verzorgen)</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r w:rsidRPr="0053335E">
        <w:rPr>
          <w:rFonts w:ascii="Calibri" w:eastAsia="Times New Roman" w:hAnsi="Calibri" w:cs="Times New Roman"/>
          <w:color w:val="000000"/>
          <w:sz w:val="24"/>
          <w:szCs w:val="24"/>
          <w:bdr w:val="none" w:sz="0" w:space="0" w:color="auto" w:frame="1"/>
          <w:lang w:eastAsia="nl-NL"/>
        </w:rPr>
        <w:t xml:space="preserve">Informatie over Randy </w:t>
      </w:r>
      <w:proofErr w:type="spellStart"/>
      <w:r w:rsidRPr="0053335E">
        <w:rPr>
          <w:rFonts w:ascii="Calibri" w:eastAsia="Times New Roman" w:hAnsi="Calibri" w:cs="Times New Roman"/>
          <w:color w:val="000000"/>
          <w:sz w:val="24"/>
          <w:szCs w:val="24"/>
          <w:bdr w:val="none" w:sz="0" w:space="0" w:color="auto" w:frame="1"/>
          <w:lang w:eastAsia="nl-NL"/>
        </w:rPr>
        <w:t>McCommons</w:t>
      </w:r>
      <w:proofErr w:type="spellEnd"/>
      <w:r w:rsidRPr="0053335E">
        <w:rPr>
          <w:rFonts w:ascii="Calibri" w:eastAsia="Times New Roman" w:hAnsi="Calibri" w:cs="Times New Roman"/>
          <w:color w:val="000000"/>
          <w:sz w:val="24"/>
          <w:szCs w:val="24"/>
          <w:bdr w:val="none" w:sz="0" w:space="0" w:color="auto" w:frame="1"/>
          <w:lang w:eastAsia="nl-NL"/>
        </w:rPr>
        <w:t>:</w:t>
      </w: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000000"/>
          <w:sz w:val="24"/>
          <w:szCs w:val="24"/>
          <w:lang w:eastAsia="nl-NL"/>
        </w:rPr>
      </w:pPr>
    </w:p>
    <w:p w:rsidR="0053335E" w:rsidRPr="0053335E" w:rsidRDefault="0053335E" w:rsidP="0053335E">
      <w:pPr>
        <w:shd w:val="clear" w:color="auto" w:fill="FFFFFF"/>
        <w:spacing w:after="0" w:line="240" w:lineRule="auto"/>
        <w:textAlignment w:val="baseline"/>
        <w:rPr>
          <w:rFonts w:ascii="Calibri" w:eastAsia="Times New Roman" w:hAnsi="Calibri" w:cs="Times New Roman"/>
          <w:color w:val="201F1E"/>
          <w:sz w:val="24"/>
          <w:szCs w:val="24"/>
          <w:lang w:val="en-US" w:eastAsia="nl-NL"/>
        </w:rPr>
      </w:pPr>
      <w:r w:rsidRPr="0053335E">
        <w:rPr>
          <w:rFonts w:ascii="Calibri" w:eastAsia="Times New Roman" w:hAnsi="Calibri" w:cs="Times New Roman"/>
          <w:i/>
          <w:iCs/>
          <w:color w:val="000000"/>
          <w:sz w:val="24"/>
          <w:szCs w:val="24"/>
          <w:bdr w:val="none" w:sz="0" w:space="0" w:color="auto" w:frame="1"/>
          <w:lang w:val="en-US" w:eastAsia="nl-NL"/>
        </w:rPr>
        <w:t>Randy </w:t>
      </w:r>
      <w:proofErr w:type="spellStart"/>
      <w:r w:rsidRPr="0053335E">
        <w:rPr>
          <w:rFonts w:ascii="Calibri" w:eastAsia="Times New Roman" w:hAnsi="Calibri" w:cs="Times New Roman"/>
          <w:i/>
          <w:iCs/>
          <w:color w:val="000000"/>
          <w:sz w:val="24"/>
          <w:szCs w:val="24"/>
          <w:bdr w:val="none" w:sz="0" w:space="0" w:color="auto" w:frame="1"/>
          <w:lang w:val="en-US" w:eastAsia="nl-NL"/>
        </w:rPr>
        <w:t>McCommons</w:t>
      </w:r>
      <w:proofErr w:type="spellEnd"/>
      <w:r w:rsidRPr="0053335E">
        <w:rPr>
          <w:rFonts w:ascii="Calibri" w:eastAsia="Times New Roman" w:hAnsi="Calibri" w:cs="Times New Roman"/>
          <w:i/>
          <w:iCs/>
          <w:color w:val="000000"/>
          <w:sz w:val="24"/>
          <w:szCs w:val="24"/>
          <w:bdr w:val="none" w:sz="0" w:space="0" w:color="auto" w:frame="1"/>
          <w:lang w:val="en-US" w:eastAsia="nl-NL"/>
        </w:rPr>
        <w:t xml:space="preserve"> has been a Psychotherapist and Registered Drama Therapist since 1985, practicing in numerous settings from psychiatric hospitals to juvenile halls, as well as in his private practice.</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 </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He currently is an Adjunct Professor at </w:t>
      </w:r>
      <w:hyperlink r:id="rId4" w:tgtFrame="_blank" w:history="1">
        <w:r w:rsidRPr="0053335E">
          <w:rPr>
            <w:rFonts w:ascii="Calibri" w:eastAsia="Times New Roman" w:hAnsi="Calibri" w:cs="Arial"/>
            <w:i/>
            <w:iCs/>
            <w:color w:val="000000"/>
            <w:sz w:val="24"/>
            <w:szCs w:val="24"/>
            <w:u w:val="single"/>
            <w:bdr w:val="none" w:sz="0" w:space="0" w:color="auto" w:frame="1"/>
            <w:lang w:val="en-US" w:eastAsia="nl-NL"/>
          </w:rPr>
          <w:t>California Institute for Integral Studies </w:t>
        </w:r>
      </w:hyperlink>
      <w:r w:rsidRPr="0053335E">
        <w:rPr>
          <w:rFonts w:ascii="Calibri" w:eastAsia="Times New Roman" w:hAnsi="Calibri" w:cs="Arial"/>
          <w:i/>
          <w:iCs/>
          <w:color w:val="000000"/>
          <w:sz w:val="24"/>
          <w:szCs w:val="24"/>
          <w:bdr w:val="none" w:sz="0" w:space="0" w:color="auto" w:frame="1"/>
          <w:lang w:val="en-US" w:eastAsia="nl-NL"/>
        </w:rPr>
        <w:t>in San Francisco and also at </w:t>
      </w:r>
      <w:hyperlink r:id="rId5" w:tgtFrame="_blank" w:history="1">
        <w:r w:rsidRPr="0053335E">
          <w:rPr>
            <w:rFonts w:ascii="Calibri" w:eastAsia="Times New Roman" w:hAnsi="Calibri" w:cs="Arial"/>
            <w:i/>
            <w:iCs/>
            <w:color w:val="000000"/>
            <w:sz w:val="24"/>
            <w:szCs w:val="24"/>
            <w:u w:val="single"/>
            <w:bdr w:val="none" w:sz="0" w:space="0" w:color="auto" w:frame="1"/>
            <w:lang w:val="en-US" w:eastAsia="nl-NL"/>
          </w:rPr>
          <w:t>Antioch University</w:t>
        </w:r>
      </w:hyperlink>
      <w:r w:rsidRPr="0053335E">
        <w:rPr>
          <w:rFonts w:ascii="Calibri" w:eastAsia="Times New Roman" w:hAnsi="Calibri" w:cs="Arial"/>
          <w:i/>
          <w:iCs/>
          <w:color w:val="000000"/>
          <w:sz w:val="24"/>
          <w:szCs w:val="24"/>
          <w:bdr w:val="none" w:sz="0" w:space="0" w:color="auto" w:frame="1"/>
          <w:lang w:val="en-US" w:eastAsia="nl-NL"/>
        </w:rPr>
        <w:t> in Seattle. He is a Board-Certified Trainer of Drama Therapy and is the Director of the </w:t>
      </w:r>
      <w:hyperlink r:id="rId6" w:tgtFrame="_blank" w:history="1">
        <w:r w:rsidRPr="0053335E">
          <w:rPr>
            <w:rFonts w:ascii="Calibri" w:eastAsia="Times New Roman" w:hAnsi="Calibri" w:cs="Arial"/>
            <w:i/>
            <w:iCs/>
            <w:color w:val="000000"/>
            <w:sz w:val="24"/>
            <w:szCs w:val="24"/>
            <w:u w:val="single"/>
            <w:bdr w:val="none" w:sz="0" w:space="0" w:color="auto" w:frame="1"/>
            <w:lang w:val="en-US" w:eastAsia="nl-NL"/>
          </w:rPr>
          <w:t>Institute for Developmental Transformations</w:t>
        </w:r>
      </w:hyperlink>
      <w:r w:rsidRPr="0053335E">
        <w:rPr>
          <w:rFonts w:ascii="Calibri" w:eastAsia="Times New Roman" w:hAnsi="Calibri" w:cs="Arial"/>
          <w:i/>
          <w:iCs/>
          <w:color w:val="000000"/>
          <w:sz w:val="24"/>
          <w:szCs w:val="24"/>
          <w:bdr w:val="none" w:sz="0" w:space="0" w:color="auto" w:frame="1"/>
          <w:lang w:val="en-US" w:eastAsia="nl-NL"/>
        </w:rPr>
        <w:t> in Hong Kong, Taipei, and Shen Zhen China. He is the past director of  the Drama Rocks! theater program for children in Piedmont, California which he sadly closed down in 2012 after 30 years.</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 </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Randy has been actively engaged in various groups including the </w:t>
      </w:r>
      <w:hyperlink r:id="rId7" w:tgtFrame="_blank" w:history="1">
        <w:r w:rsidRPr="0053335E">
          <w:rPr>
            <w:rFonts w:ascii="Calibri" w:eastAsia="Times New Roman" w:hAnsi="Calibri" w:cs="Arial"/>
            <w:i/>
            <w:iCs/>
            <w:color w:val="000000"/>
            <w:sz w:val="24"/>
            <w:szCs w:val="24"/>
            <w:u w:val="single"/>
            <w:bdr w:val="none" w:sz="0" w:space="0" w:color="auto" w:frame="1"/>
            <w:lang w:val="en-US" w:eastAsia="nl-NL"/>
          </w:rPr>
          <w:t>North American Association for Drama Therapy</w:t>
        </w:r>
      </w:hyperlink>
      <w:r w:rsidRPr="0053335E">
        <w:rPr>
          <w:rFonts w:ascii="Calibri" w:eastAsia="Times New Roman" w:hAnsi="Calibri" w:cs="Arial"/>
          <w:i/>
          <w:iCs/>
          <w:color w:val="000000"/>
          <w:sz w:val="24"/>
          <w:szCs w:val="24"/>
          <w:bdr w:val="none" w:sz="0" w:space="0" w:color="auto" w:frame="1"/>
          <w:lang w:val="en-US" w:eastAsia="nl-NL"/>
        </w:rPr>
        <w:t>, Little League Baseball, Orff Schulwerk Music, and the </w:t>
      </w:r>
      <w:hyperlink r:id="rId8" w:tgtFrame="_blank" w:history="1">
        <w:r w:rsidRPr="0053335E">
          <w:rPr>
            <w:rFonts w:ascii="Calibri" w:eastAsia="Times New Roman" w:hAnsi="Calibri" w:cs="Arial"/>
            <w:i/>
            <w:iCs/>
            <w:color w:val="000000"/>
            <w:sz w:val="24"/>
            <w:szCs w:val="24"/>
            <w:u w:val="single"/>
            <w:bdr w:val="none" w:sz="0" w:space="0" w:color="auto" w:frame="1"/>
            <w:lang w:val="en-US" w:eastAsia="nl-NL"/>
          </w:rPr>
          <w:t>Boy Scouts</w:t>
        </w:r>
      </w:hyperlink>
      <w:r w:rsidRPr="0053335E">
        <w:rPr>
          <w:rFonts w:ascii="Calibri" w:eastAsia="Times New Roman" w:hAnsi="Calibri" w:cs="Arial"/>
          <w:i/>
          <w:iCs/>
          <w:color w:val="000000"/>
          <w:sz w:val="24"/>
          <w:szCs w:val="24"/>
          <w:bdr w:val="none" w:sz="0" w:space="0" w:color="auto" w:frame="1"/>
          <w:lang w:val="en-US" w:eastAsia="nl-NL"/>
        </w:rPr>
        <w:t> (helping them change their policy toward gay membership).</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 </w:t>
      </w:r>
    </w:p>
    <w:p w:rsidR="0053335E" w:rsidRPr="0053335E" w:rsidRDefault="0053335E" w:rsidP="0053335E">
      <w:pPr>
        <w:shd w:val="clear" w:color="auto" w:fill="FFFFFF"/>
        <w:spacing w:after="0" w:line="240" w:lineRule="auto"/>
        <w:textAlignment w:val="baseline"/>
        <w:rPr>
          <w:rFonts w:ascii="Arial" w:eastAsia="Times New Roman" w:hAnsi="Arial" w:cs="Arial"/>
          <w:color w:val="FFFFFF"/>
          <w:sz w:val="21"/>
          <w:szCs w:val="21"/>
          <w:lang w:val="en-US" w:eastAsia="nl-NL"/>
        </w:rPr>
      </w:pPr>
      <w:r w:rsidRPr="0053335E">
        <w:rPr>
          <w:rFonts w:ascii="Calibri" w:eastAsia="Times New Roman" w:hAnsi="Calibri" w:cs="Arial"/>
          <w:i/>
          <w:iCs/>
          <w:color w:val="000000"/>
          <w:sz w:val="24"/>
          <w:szCs w:val="24"/>
          <w:bdr w:val="none" w:sz="0" w:space="0" w:color="auto" w:frame="1"/>
          <w:lang w:val="en-US" w:eastAsia="nl-NL"/>
        </w:rPr>
        <w:t>His loves include an ongoing attempt to play guitar like Eric Clapton and piano like Bill Evans, cosmology and theoretical physics, carving down snowy mountains on pointy little sticks, wilderness backpacking, classic rock, and the theater</w:t>
      </w:r>
    </w:p>
    <w:p w:rsidR="00771004" w:rsidRPr="0053335E" w:rsidRDefault="0053335E">
      <w:pPr>
        <w:rPr>
          <w:lang w:val="en-US"/>
        </w:rPr>
      </w:pPr>
    </w:p>
    <w:sectPr w:rsidR="00771004" w:rsidRPr="0053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5E"/>
    <w:rsid w:val="0051679C"/>
    <w:rsid w:val="0053335E"/>
    <w:rsid w:val="00620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0795"/>
  <w15:chartTrackingRefBased/>
  <w15:docId w15:val="{B5814CCF-F710-4ECD-89C1-C83B86A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33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33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1734">
      <w:bodyDiv w:val="1"/>
      <w:marLeft w:val="0"/>
      <w:marRight w:val="0"/>
      <w:marTop w:val="0"/>
      <w:marBottom w:val="0"/>
      <w:divBdr>
        <w:top w:val="none" w:sz="0" w:space="0" w:color="auto"/>
        <w:left w:val="none" w:sz="0" w:space="0" w:color="auto"/>
        <w:bottom w:val="none" w:sz="0" w:space="0" w:color="auto"/>
        <w:right w:val="none" w:sz="0" w:space="0" w:color="auto"/>
      </w:divBdr>
      <w:divsChild>
        <w:div w:id="907308040">
          <w:marLeft w:val="0"/>
          <w:marRight w:val="0"/>
          <w:marTop w:val="0"/>
          <w:marBottom w:val="0"/>
          <w:divBdr>
            <w:top w:val="none" w:sz="0" w:space="0" w:color="auto"/>
            <w:left w:val="none" w:sz="0" w:space="0" w:color="auto"/>
            <w:bottom w:val="none" w:sz="0" w:space="0" w:color="auto"/>
            <w:right w:val="none" w:sz="0" w:space="0" w:color="auto"/>
          </w:divBdr>
        </w:div>
        <w:div w:id="682169433">
          <w:marLeft w:val="0"/>
          <w:marRight w:val="0"/>
          <w:marTop w:val="0"/>
          <w:marBottom w:val="0"/>
          <w:divBdr>
            <w:top w:val="none" w:sz="0" w:space="0" w:color="auto"/>
            <w:left w:val="none" w:sz="0" w:space="0" w:color="auto"/>
            <w:bottom w:val="none" w:sz="0" w:space="0" w:color="auto"/>
            <w:right w:val="none" w:sz="0" w:space="0" w:color="auto"/>
          </w:divBdr>
        </w:div>
        <w:div w:id="618873180">
          <w:marLeft w:val="0"/>
          <w:marRight w:val="0"/>
          <w:marTop w:val="0"/>
          <w:marBottom w:val="0"/>
          <w:divBdr>
            <w:top w:val="none" w:sz="0" w:space="0" w:color="auto"/>
            <w:left w:val="none" w:sz="0" w:space="0" w:color="auto"/>
            <w:bottom w:val="none" w:sz="0" w:space="0" w:color="auto"/>
            <w:right w:val="none" w:sz="0" w:space="0" w:color="auto"/>
          </w:divBdr>
        </w:div>
        <w:div w:id="20329473">
          <w:marLeft w:val="0"/>
          <w:marRight w:val="0"/>
          <w:marTop w:val="0"/>
          <w:marBottom w:val="0"/>
          <w:divBdr>
            <w:top w:val="none" w:sz="0" w:space="0" w:color="auto"/>
            <w:left w:val="none" w:sz="0" w:space="0" w:color="auto"/>
            <w:bottom w:val="none" w:sz="0" w:space="0" w:color="auto"/>
            <w:right w:val="none" w:sz="0" w:space="0" w:color="auto"/>
          </w:divBdr>
        </w:div>
        <w:div w:id="2086298446">
          <w:marLeft w:val="0"/>
          <w:marRight w:val="0"/>
          <w:marTop w:val="0"/>
          <w:marBottom w:val="0"/>
          <w:divBdr>
            <w:top w:val="none" w:sz="0" w:space="0" w:color="auto"/>
            <w:left w:val="none" w:sz="0" w:space="0" w:color="auto"/>
            <w:bottom w:val="none" w:sz="0" w:space="0" w:color="auto"/>
            <w:right w:val="none" w:sz="0" w:space="0" w:color="auto"/>
          </w:divBdr>
          <w:divsChild>
            <w:div w:id="1711220495">
              <w:marLeft w:val="0"/>
              <w:marRight w:val="0"/>
              <w:marTop w:val="0"/>
              <w:marBottom w:val="0"/>
              <w:divBdr>
                <w:top w:val="none" w:sz="0" w:space="0" w:color="auto"/>
                <w:left w:val="none" w:sz="0" w:space="0" w:color="auto"/>
                <w:bottom w:val="none" w:sz="0" w:space="0" w:color="auto"/>
                <w:right w:val="none" w:sz="0" w:space="0" w:color="auto"/>
              </w:divBdr>
              <w:divsChild>
                <w:div w:id="1679893716">
                  <w:marLeft w:val="0"/>
                  <w:marRight w:val="0"/>
                  <w:marTop w:val="0"/>
                  <w:marBottom w:val="0"/>
                  <w:divBdr>
                    <w:top w:val="none" w:sz="0" w:space="0" w:color="auto"/>
                    <w:left w:val="none" w:sz="0" w:space="0" w:color="auto"/>
                    <w:bottom w:val="none" w:sz="0" w:space="0" w:color="auto"/>
                    <w:right w:val="none" w:sz="0" w:space="0" w:color="auto"/>
                  </w:divBdr>
                  <w:divsChild>
                    <w:div w:id="302581996">
                      <w:marLeft w:val="0"/>
                      <w:marRight w:val="0"/>
                      <w:marTop w:val="0"/>
                      <w:marBottom w:val="0"/>
                      <w:divBdr>
                        <w:top w:val="none" w:sz="0" w:space="0" w:color="auto"/>
                        <w:left w:val="none" w:sz="0" w:space="0" w:color="auto"/>
                        <w:bottom w:val="none" w:sz="0" w:space="0" w:color="auto"/>
                        <w:right w:val="none" w:sz="0" w:space="0" w:color="auto"/>
                      </w:divBdr>
                    </w:div>
                    <w:div w:id="1281765304">
                      <w:marLeft w:val="0"/>
                      <w:marRight w:val="0"/>
                      <w:marTop w:val="0"/>
                      <w:marBottom w:val="0"/>
                      <w:divBdr>
                        <w:top w:val="none" w:sz="0" w:space="0" w:color="auto"/>
                        <w:left w:val="none" w:sz="0" w:space="0" w:color="auto"/>
                        <w:bottom w:val="none" w:sz="0" w:space="0" w:color="auto"/>
                        <w:right w:val="none" w:sz="0" w:space="0" w:color="auto"/>
                      </w:divBdr>
                    </w:div>
                    <w:div w:id="1010063237">
                      <w:marLeft w:val="0"/>
                      <w:marRight w:val="0"/>
                      <w:marTop w:val="0"/>
                      <w:marBottom w:val="0"/>
                      <w:divBdr>
                        <w:top w:val="none" w:sz="0" w:space="0" w:color="auto"/>
                        <w:left w:val="none" w:sz="0" w:space="0" w:color="auto"/>
                        <w:bottom w:val="none" w:sz="0" w:space="0" w:color="auto"/>
                        <w:right w:val="none" w:sz="0" w:space="0" w:color="auto"/>
                      </w:divBdr>
                    </w:div>
                    <w:div w:id="589240240">
                      <w:marLeft w:val="0"/>
                      <w:marRight w:val="0"/>
                      <w:marTop w:val="0"/>
                      <w:marBottom w:val="0"/>
                      <w:divBdr>
                        <w:top w:val="none" w:sz="0" w:space="0" w:color="auto"/>
                        <w:left w:val="none" w:sz="0" w:space="0" w:color="auto"/>
                        <w:bottom w:val="none" w:sz="0" w:space="0" w:color="auto"/>
                        <w:right w:val="none" w:sz="0" w:space="0" w:color="auto"/>
                      </w:divBdr>
                    </w:div>
                    <w:div w:id="1200512042">
                      <w:marLeft w:val="0"/>
                      <w:marRight w:val="0"/>
                      <w:marTop w:val="0"/>
                      <w:marBottom w:val="0"/>
                      <w:divBdr>
                        <w:top w:val="none" w:sz="0" w:space="0" w:color="auto"/>
                        <w:left w:val="none" w:sz="0" w:space="0" w:color="auto"/>
                        <w:bottom w:val="none" w:sz="0" w:space="0" w:color="auto"/>
                        <w:right w:val="none" w:sz="0" w:space="0" w:color="auto"/>
                      </w:divBdr>
                    </w:div>
                    <w:div w:id="1829521047">
                      <w:marLeft w:val="0"/>
                      <w:marRight w:val="0"/>
                      <w:marTop w:val="0"/>
                      <w:marBottom w:val="0"/>
                      <w:divBdr>
                        <w:top w:val="none" w:sz="0" w:space="0" w:color="auto"/>
                        <w:left w:val="none" w:sz="0" w:space="0" w:color="auto"/>
                        <w:bottom w:val="none" w:sz="0" w:space="0" w:color="auto"/>
                        <w:right w:val="none" w:sz="0" w:space="0" w:color="auto"/>
                      </w:divBdr>
                    </w:div>
                    <w:div w:id="955603006">
                      <w:marLeft w:val="0"/>
                      <w:marRight w:val="0"/>
                      <w:marTop w:val="0"/>
                      <w:marBottom w:val="0"/>
                      <w:divBdr>
                        <w:top w:val="none" w:sz="0" w:space="0" w:color="auto"/>
                        <w:left w:val="none" w:sz="0" w:space="0" w:color="auto"/>
                        <w:bottom w:val="none" w:sz="0" w:space="0" w:color="auto"/>
                        <w:right w:val="none" w:sz="0" w:space="0" w:color="auto"/>
                      </w:divBdr>
                    </w:div>
                    <w:div w:id="1746761924">
                      <w:marLeft w:val="0"/>
                      <w:marRight w:val="0"/>
                      <w:marTop w:val="0"/>
                      <w:marBottom w:val="0"/>
                      <w:divBdr>
                        <w:top w:val="none" w:sz="0" w:space="0" w:color="auto"/>
                        <w:left w:val="none" w:sz="0" w:space="0" w:color="auto"/>
                        <w:bottom w:val="none" w:sz="0" w:space="0" w:color="auto"/>
                        <w:right w:val="none" w:sz="0" w:space="0" w:color="auto"/>
                      </w:divBdr>
                    </w:div>
                    <w:div w:id="869298597">
                      <w:marLeft w:val="0"/>
                      <w:marRight w:val="0"/>
                      <w:marTop w:val="0"/>
                      <w:marBottom w:val="0"/>
                      <w:divBdr>
                        <w:top w:val="none" w:sz="0" w:space="0" w:color="auto"/>
                        <w:left w:val="none" w:sz="0" w:space="0" w:color="auto"/>
                        <w:bottom w:val="none" w:sz="0" w:space="0" w:color="auto"/>
                        <w:right w:val="none" w:sz="0" w:space="0" w:color="auto"/>
                      </w:divBdr>
                    </w:div>
                    <w:div w:id="1944068739">
                      <w:marLeft w:val="0"/>
                      <w:marRight w:val="0"/>
                      <w:marTop w:val="0"/>
                      <w:marBottom w:val="0"/>
                      <w:divBdr>
                        <w:top w:val="none" w:sz="0" w:space="0" w:color="auto"/>
                        <w:left w:val="none" w:sz="0" w:space="0" w:color="auto"/>
                        <w:bottom w:val="none" w:sz="0" w:space="0" w:color="auto"/>
                        <w:right w:val="none" w:sz="0" w:space="0" w:color="auto"/>
                      </w:divBdr>
                    </w:div>
                    <w:div w:id="66734019">
                      <w:marLeft w:val="0"/>
                      <w:marRight w:val="0"/>
                      <w:marTop w:val="0"/>
                      <w:marBottom w:val="0"/>
                      <w:divBdr>
                        <w:top w:val="none" w:sz="0" w:space="0" w:color="auto"/>
                        <w:left w:val="none" w:sz="0" w:space="0" w:color="auto"/>
                        <w:bottom w:val="none" w:sz="0" w:space="0" w:color="auto"/>
                        <w:right w:val="none" w:sz="0" w:space="0" w:color="auto"/>
                      </w:divBdr>
                    </w:div>
                    <w:div w:id="536702717">
                      <w:marLeft w:val="0"/>
                      <w:marRight w:val="0"/>
                      <w:marTop w:val="0"/>
                      <w:marBottom w:val="0"/>
                      <w:divBdr>
                        <w:top w:val="none" w:sz="0" w:space="0" w:color="auto"/>
                        <w:left w:val="none" w:sz="0" w:space="0" w:color="auto"/>
                        <w:bottom w:val="none" w:sz="0" w:space="0" w:color="auto"/>
                        <w:right w:val="none" w:sz="0" w:space="0" w:color="auto"/>
                      </w:divBdr>
                    </w:div>
                    <w:div w:id="303046443">
                      <w:marLeft w:val="0"/>
                      <w:marRight w:val="0"/>
                      <w:marTop w:val="0"/>
                      <w:marBottom w:val="0"/>
                      <w:divBdr>
                        <w:top w:val="none" w:sz="0" w:space="0" w:color="auto"/>
                        <w:left w:val="none" w:sz="0" w:space="0" w:color="auto"/>
                        <w:bottom w:val="none" w:sz="0" w:space="0" w:color="auto"/>
                        <w:right w:val="none" w:sz="0" w:space="0" w:color="auto"/>
                      </w:divBdr>
                    </w:div>
                    <w:div w:id="1119959441">
                      <w:marLeft w:val="0"/>
                      <w:marRight w:val="0"/>
                      <w:marTop w:val="0"/>
                      <w:marBottom w:val="0"/>
                      <w:divBdr>
                        <w:top w:val="none" w:sz="0" w:space="0" w:color="auto"/>
                        <w:left w:val="none" w:sz="0" w:space="0" w:color="auto"/>
                        <w:bottom w:val="none" w:sz="0" w:space="0" w:color="auto"/>
                        <w:right w:val="none" w:sz="0" w:space="0" w:color="auto"/>
                      </w:divBdr>
                    </w:div>
                    <w:div w:id="20486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 TargetMode="External"/><Relationship Id="rId3" Type="http://schemas.openxmlformats.org/officeDocument/2006/relationships/webSettings" Target="webSettings.xml"/><Relationship Id="rId7" Type="http://schemas.openxmlformats.org/officeDocument/2006/relationships/hyperlink" Target="http://www.nad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elopmentaltransformations.com/" TargetMode="External"/><Relationship Id="rId5" Type="http://schemas.openxmlformats.org/officeDocument/2006/relationships/hyperlink" Target="http://www.antiochseattle.edu/" TargetMode="External"/><Relationship Id="rId10" Type="http://schemas.openxmlformats.org/officeDocument/2006/relationships/theme" Target="theme/theme1.xml"/><Relationship Id="rId4" Type="http://schemas.openxmlformats.org/officeDocument/2006/relationships/hyperlink" Target="http://www.ciis.edu/"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6CE6D09C</Template>
  <TotalTime>1</TotalTime>
  <Pages>1</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Boorsma</dc:creator>
  <cp:keywords/>
  <dc:description/>
  <cp:lastModifiedBy>Eva Boorsma</cp:lastModifiedBy>
  <cp:revision>1</cp:revision>
  <dcterms:created xsi:type="dcterms:W3CDTF">2020-02-07T13:49:00Z</dcterms:created>
  <dcterms:modified xsi:type="dcterms:W3CDTF">2020-02-07T13:50:00Z</dcterms:modified>
</cp:coreProperties>
</file>